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674" w:rsidRPr="00B10239" w:rsidRDefault="00AF7674" w:rsidP="00AF7674">
      <w:pPr>
        <w:pStyle w:val="Heading1"/>
      </w:pPr>
      <w:r w:rsidRPr="00B10239">
        <w:t>GUANINE    CAS # 73405</w:t>
      </w:r>
    </w:p>
    <w:p w:rsidR="00AF7674" w:rsidRPr="00B10239" w:rsidRDefault="00AF7674" w:rsidP="00AF7674">
      <w:pPr>
        <w:pStyle w:val="PlainText"/>
        <w:rPr>
          <w:rFonts w:ascii="Courier New" w:hAnsi="Courier New" w:cs="Courier New"/>
          <w:sz w:val="20"/>
        </w:rPr>
      </w:pP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AF7674" w:rsidRPr="00B10239" w:rsidRDefault="00AF7674" w:rsidP="00AF7674">
      <w:pPr>
        <w:pStyle w:val="PlainText"/>
        <w:rPr>
          <w:rFonts w:ascii="Courier New" w:hAnsi="Courier New" w:cs="Courier New"/>
          <w:sz w:val="20"/>
        </w:rPr>
      </w:pP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2   0   0      </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AF7674" w:rsidRPr="00B10239" w:rsidRDefault="00AF7674" w:rsidP="00AF7674">
      <w:pPr>
        <w:pStyle w:val="PlainText"/>
        <w:rPr>
          <w:rFonts w:ascii="Courier New" w:hAnsi="Courier New" w:cs="Courier New"/>
          <w:sz w:val="20"/>
        </w:rPr>
      </w:pP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ROUTE OF EXPOSURE</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Causes skin irritation.</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   Eye Contact: Causes eye irritation.</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   Inhalation: Material is irritating to mucous membranes and upper</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respiratory</w:t>
      </w:r>
      <w:proofErr w:type="gramEnd"/>
      <w:r w:rsidRPr="00B10239">
        <w:rPr>
          <w:rFonts w:ascii="Courier New" w:hAnsi="Courier New" w:cs="Courier New"/>
          <w:sz w:val="20"/>
        </w:rPr>
        <w:t xml:space="preserve"> tract. </w:t>
      </w:r>
      <w:proofErr w:type="gramStart"/>
      <w:r w:rsidRPr="00B10239">
        <w:rPr>
          <w:rFonts w:ascii="Courier New" w:hAnsi="Courier New" w:cs="Courier New"/>
          <w:sz w:val="20"/>
        </w:rPr>
        <w:t>May be harmful if inhaled.</w:t>
      </w:r>
      <w:proofErr w:type="gramEnd"/>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 </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SIGNS AND SYMPTOMS OF EXPOSURE</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AF7674" w:rsidRPr="00B10239" w:rsidRDefault="00AF7674" w:rsidP="00AF7674">
      <w:pPr>
        <w:pStyle w:val="PlainText"/>
        <w:rPr>
          <w:rFonts w:ascii="Courier New" w:hAnsi="Courier New" w:cs="Courier New"/>
          <w:sz w:val="20"/>
        </w:rPr>
      </w:pP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            PHYSICAL CHARACTERISTICS</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PHYSICAL STATE:  Solid</w:t>
      </w:r>
    </w:p>
    <w:p w:rsidR="00AF7674" w:rsidRPr="00B10239" w:rsidRDefault="00AF7674" w:rsidP="00AF7674">
      <w:pPr>
        <w:pStyle w:val="PlainText"/>
        <w:rPr>
          <w:rFonts w:ascii="Courier New" w:hAnsi="Courier New" w:cs="Courier New"/>
          <w:sz w:val="20"/>
        </w:rPr>
      </w:pP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SEGREGATION: SHELF # 2</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STORAGE GROUP(S):</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     g - Non-Reactive/Non-Hazardous</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WASTE CHARACTERISTIC HAZARD:   TOXIC</w:t>
      </w:r>
    </w:p>
    <w:p w:rsidR="00AF7674" w:rsidRPr="00B10239" w:rsidRDefault="00AF7674" w:rsidP="00AF7674">
      <w:pPr>
        <w:pStyle w:val="PlainText"/>
        <w:rPr>
          <w:rFonts w:ascii="Courier New" w:hAnsi="Courier New" w:cs="Courier New"/>
          <w:sz w:val="20"/>
        </w:rPr>
      </w:pP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AF7674" w:rsidRPr="00B10239" w:rsidRDefault="00AF7674" w:rsidP="00AF7674">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TOXIC EMISSIONS WHEN BURNED: Nitrogen oxides</w:t>
      </w:r>
    </w:p>
    <w:p w:rsidR="00AF7674" w:rsidRPr="00B10239" w:rsidRDefault="00AF7674" w:rsidP="00AF7674">
      <w:pPr>
        <w:pStyle w:val="PlainText"/>
        <w:rPr>
          <w:rFonts w:ascii="Courier New" w:hAnsi="Courier New" w:cs="Courier New"/>
          <w:sz w:val="20"/>
        </w:rPr>
      </w:pP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REACTIVE PROPERTIES</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HANDLING: Do not breathe dust. Avoid contact with eyes, skin, and clothing.</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AF7674" w:rsidRPr="00B10239" w:rsidRDefault="00AF7674" w:rsidP="00AF7674">
      <w:pPr>
        <w:pStyle w:val="PlainText"/>
        <w:rPr>
          <w:rFonts w:ascii="Courier New" w:hAnsi="Courier New" w:cs="Courier New"/>
          <w:sz w:val="20"/>
        </w:rPr>
      </w:pP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GLOBALLY HARMONIZED SYSTEM OF CLASSIFICATION</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EU ADDITIONAL CLASSIFICATION</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   Symbol of Danger: Xi</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   Indication of Danger: Irritant.</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   R: 36/37/38</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   Risk Statements: Irritating to eyes, respiratory system and skin.</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   S: 26 36</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   Safety Statements: In case of contact with eyes, rinse</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immediately</w:t>
      </w:r>
      <w:proofErr w:type="gramEnd"/>
      <w:r w:rsidRPr="00B10239">
        <w:rPr>
          <w:rFonts w:ascii="Courier New" w:hAnsi="Courier New" w:cs="Courier New"/>
          <w:sz w:val="20"/>
        </w:rPr>
        <w:t xml:space="preserve"> with plenty of water and seek medical advice. Wear</w:t>
      </w:r>
    </w:p>
    <w:p w:rsidR="00AF7674" w:rsidRPr="00B10239" w:rsidRDefault="00AF7674" w:rsidP="00AF7674">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suitable</w:t>
      </w:r>
      <w:proofErr w:type="gramEnd"/>
      <w:r w:rsidRPr="00B10239">
        <w:rPr>
          <w:rFonts w:ascii="Courier New" w:hAnsi="Courier New" w:cs="Courier New"/>
          <w:sz w:val="20"/>
        </w:rPr>
        <w:t xml:space="preserve"> protective clothing.</w:t>
      </w:r>
    </w:p>
    <w:p w:rsidR="00AF7674" w:rsidRPr="00B10239" w:rsidRDefault="00AF7674" w:rsidP="00AF7674">
      <w:pPr>
        <w:pStyle w:val="PlainText"/>
        <w:rPr>
          <w:rFonts w:ascii="Courier New" w:hAnsi="Courier New" w:cs="Courier New"/>
          <w:sz w:val="20"/>
        </w:rPr>
      </w:pPr>
    </w:p>
    <w:p w:rsidR="00AF7674" w:rsidRPr="00B10239" w:rsidRDefault="00AF7674" w:rsidP="00AF7674">
      <w:pPr>
        <w:pStyle w:val="NoSpacing"/>
      </w:pPr>
      <w:r w:rsidRPr="00B10239">
        <w:t xml:space="preserve">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B10239">
        <w:lastRenderedPageBreak/>
        <w:t>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674"/>
    <w:rsid w:val="00A015BB"/>
    <w:rsid w:val="00AF7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F7674"/>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7674"/>
    <w:rPr>
      <w:rFonts w:ascii="Courier New" w:eastAsia="Times New Roman" w:hAnsi="Courier New" w:cs="Times New Roman"/>
      <w:b/>
      <w:bCs/>
      <w:sz w:val="20"/>
      <w:szCs w:val="28"/>
    </w:rPr>
  </w:style>
  <w:style w:type="paragraph" w:styleId="NoSpacing">
    <w:name w:val="No Spacing"/>
    <w:autoRedefine/>
    <w:uiPriority w:val="1"/>
    <w:qFormat/>
    <w:rsid w:val="00AF7674"/>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F7674"/>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F7674"/>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F7674"/>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7674"/>
    <w:rPr>
      <w:rFonts w:ascii="Courier New" w:eastAsia="Times New Roman" w:hAnsi="Courier New" w:cs="Times New Roman"/>
      <w:b/>
      <w:bCs/>
      <w:sz w:val="20"/>
      <w:szCs w:val="28"/>
    </w:rPr>
  </w:style>
  <w:style w:type="paragraph" w:styleId="NoSpacing">
    <w:name w:val="No Spacing"/>
    <w:autoRedefine/>
    <w:uiPriority w:val="1"/>
    <w:qFormat/>
    <w:rsid w:val="00AF7674"/>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F7674"/>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F7674"/>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2098</Characters>
  <Application>Microsoft Office Word</Application>
  <DocSecurity>0</DocSecurity>
  <Lines>17</Lines>
  <Paragraphs>4</Paragraphs>
  <ScaleCrop>false</ScaleCrop>
  <Company/>
  <LinksUpToDate>false</LinksUpToDate>
  <CharactersWithSpaces>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2012-09-06T05:43:00Z</dcterms:created>
  <dcterms:modified xsi:type="dcterms:W3CDTF">2012-09-06T05:43:00Z</dcterms:modified>
</cp:coreProperties>
</file>